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715978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bookmarkStart w:id="0" w:name="_GoBack"/>
            <w:bookmarkEnd w:id="0"/>
            <w:r w:rsidR="008479B4">
              <w:rPr>
                <w:rFonts w:ascii="Century Gothic" w:hAnsi="Century Gothic"/>
                <w:sz w:val="24"/>
                <w:szCs w:val="24"/>
              </w:rPr>
              <w:t>to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Educación Física 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8479B4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Práctica de deportes colectivos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03/06-07/06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Default="003F0C4F" w:rsidP="008479B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8479B4" w:rsidRDefault="008479B4" w:rsidP="008479B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479B4">
              <w:rPr>
                <w:rFonts w:ascii="Century Gothic" w:hAnsi="Century Gothic"/>
                <w:sz w:val="24"/>
                <w:szCs w:val="24"/>
                <w:lang w:val="es-CL"/>
              </w:rPr>
              <w:t>Práctica de deportes colectivos, acorde a reglas y aplicando estrategias específicas. Resolución de problemas.</w:t>
            </w:r>
          </w:p>
          <w:p w:rsidR="008479B4" w:rsidRDefault="008479B4" w:rsidP="008479B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479B4">
              <w:rPr>
                <w:rFonts w:ascii="Century Gothic" w:hAnsi="Century Gothic"/>
                <w:sz w:val="24"/>
                <w:szCs w:val="24"/>
                <w:lang w:val="es-CL"/>
              </w:rPr>
              <w:t>Ejecutar actividades físicas de intensidad moderada a vigorosa que desarrollen la condición física</w:t>
            </w:r>
          </w:p>
          <w:p w:rsidR="008479B4" w:rsidRDefault="008479B4" w:rsidP="008479B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Crea tácticas y estrategias,</w:t>
            </w:r>
            <w:r w:rsidRPr="008479B4">
              <w:rPr>
                <w:rFonts w:ascii="Century Gothic" w:hAnsi="Century Gothic"/>
                <w:sz w:val="24"/>
                <w:szCs w:val="24"/>
                <w:lang w:val="es-CL"/>
              </w:rPr>
              <w:t xml:space="preserve"> demostrando formas para resolver un problema en relación con el espacio, el objeto y los adversarios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8479B4" w:rsidRPr="008479B4" w:rsidRDefault="008479B4" w:rsidP="008479B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479B4">
              <w:rPr>
                <w:rFonts w:ascii="Century Gothic" w:hAnsi="Century Gothic"/>
                <w:sz w:val="24"/>
                <w:szCs w:val="24"/>
                <w:lang w:val="es-CL"/>
              </w:rPr>
              <w:t>Practicar deportes colectivos con reglas y espacios adaptados en los que aplican estrategias defensivas y ofensivas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Escala de apreciación numérica  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682D"/>
    <w:multiLevelType w:val="hybridMultilevel"/>
    <w:tmpl w:val="FEB89D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F0C4F"/>
    <w:rsid w:val="00505151"/>
    <w:rsid w:val="00715978"/>
    <w:rsid w:val="008479B4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1545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2024-05-28T14:38:00Z</dcterms:created>
  <dcterms:modified xsi:type="dcterms:W3CDTF">2024-05-28T14:38:00Z</dcterms:modified>
</cp:coreProperties>
</file>